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256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Alla Regione del Veneto – Giunta Regionale</w:t>
      </w: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Direzione Beni Attività Culturali e Sport</w:t>
      </w: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hyperlink r:id="rId5">
        <w:r>
          <w:rPr>
            <w:rFonts w:ascii="Arial" w:eastAsia="Arial" w:hAnsi="Arial" w:cs="Arial"/>
            <w:color w:val="0000FF"/>
            <w:u w:val="single"/>
          </w:rPr>
          <w:t>beniattivitaculturalisport@pec.regione.veneto.it</w:t>
        </w:r>
      </w:hyperlink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600ABC" w:rsidRDefault="00600ABC" w:rsidP="00600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600ABC" w:rsidRDefault="00600ABC" w:rsidP="00600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color w:val="000000"/>
        </w:rPr>
        <w:t>OGGETTO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i/>
          <w:color w:val="000000"/>
        </w:rPr>
        <w:t xml:space="preserve">Trasmissione via </w:t>
      </w:r>
      <w:proofErr w:type="spellStart"/>
      <w:r>
        <w:rPr>
          <w:rFonts w:ascii="Arial" w:eastAsia="Arial" w:hAnsi="Arial" w:cs="Arial"/>
          <w:i/>
          <w:color w:val="000000"/>
        </w:rPr>
        <w:t>pec</w:t>
      </w:r>
      <w:proofErr w:type="spellEnd"/>
      <w:r>
        <w:rPr>
          <w:rFonts w:ascii="Arial" w:eastAsia="Arial" w:hAnsi="Arial" w:cs="Arial"/>
          <w:i/>
          <w:color w:val="000000"/>
        </w:rPr>
        <w:t xml:space="preserve"> della rendicontazione delle spese sostenute per il progetto [</w:t>
      </w:r>
      <w:r>
        <w:rPr>
          <w:rFonts w:ascii="Arial" w:eastAsia="Arial" w:hAnsi="Arial" w:cs="Arial"/>
          <w:b/>
          <w:color w:val="000000"/>
        </w:rPr>
        <w:t>inserire denominazione</w:t>
      </w:r>
      <w:r>
        <w:rPr>
          <w:rFonts w:ascii="Arial" w:eastAsia="Arial" w:hAnsi="Arial" w:cs="Arial"/>
          <w:i/>
          <w:color w:val="000000"/>
        </w:rPr>
        <w:t>] redatta ai sensi della DGR 965 del 02/08/2022, art.14 dell’Allegato A (“Bando Valorizzazione del patrimonio archeologico Veneto”) e richiesta di liquidazione del contributo approvato con DDR n. 394 del 29.11.2022</w:t>
      </w:r>
      <w:r>
        <w:rPr>
          <w:rFonts w:ascii="Arial" w:eastAsia="Arial" w:hAnsi="Arial" w:cs="Arial"/>
          <w:i/>
        </w:rPr>
        <w:t>. L.R. 16 maggio 2019, n. 17. Esercizio finanziario 2022.</w:t>
      </w:r>
    </w:p>
    <w:p w:rsidR="00600ABC" w:rsidRDefault="00600ABC" w:rsidP="00600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600ABC" w:rsidRDefault="00600ABC" w:rsidP="00600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_______________________________, nato/a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 </w:t>
      </w: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____________________________, residente in __________________________________________________</w:t>
      </w: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qualità di legale rappresentante di _____________________________________________________________</w:t>
      </w: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sede in __________________________________</w:t>
      </w:r>
      <w:r>
        <w:rPr>
          <w:rFonts w:ascii="Arial" w:eastAsia="Arial" w:hAnsi="Arial" w:cs="Arial"/>
        </w:rPr>
        <w:t xml:space="preserve"> C.F. </w:t>
      </w:r>
      <w:r>
        <w:rPr>
          <w:rFonts w:ascii="Arial" w:eastAsia="Arial" w:hAnsi="Arial" w:cs="Arial"/>
          <w:color w:val="000000"/>
        </w:rPr>
        <w:t>___________________________________________</w:t>
      </w: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 ______________________________________ </w:t>
      </w:r>
      <w:proofErr w:type="spellStart"/>
      <w:r>
        <w:rPr>
          <w:rFonts w:ascii="Arial" w:eastAsia="Arial" w:hAnsi="Arial" w:cs="Arial"/>
          <w:color w:val="000000"/>
        </w:rPr>
        <w:t>pec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___________________________________________</w:t>
      </w:r>
    </w:p>
    <w:p w:rsidR="00600ABC" w:rsidRDefault="00600ABC" w:rsidP="00600A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28" w:lineRule="auto"/>
        <w:ind w:left="0" w:right="81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consapevole delle sanzioni penali cui potrà incorrere in caso di falsità in atti e dichiarazioni mendaci, come previsto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dall’art. 76 – D.P.R. 445/2000, e impegnandosi a comunicare qualsiasi variazione dei dati forniti</w:t>
      </w: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RICHIEDE</w:t>
      </w: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l’erogazione del contributo di Euro _________ relativo al finanziamento assegnato per la realizzazione del progetto__________________________________________, in esecuzione dei provvedimenti citati.</w:t>
      </w: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600ABC" w:rsidRDefault="00600ABC" w:rsidP="00600A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tal fine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ALLEGA</w:t>
      </w:r>
    </w:p>
    <w:p w:rsidR="00600ABC" w:rsidRDefault="00600ABC" w:rsidP="00600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600ABC" w:rsidRDefault="00600ABC" w:rsidP="00600AB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dichiarazione sostitutiva dell’atto di notorietà;</w:t>
      </w:r>
    </w:p>
    <w:p w:rsidR="00600ABC" w:rsidRDefault="00600ABC" w:rsidP="00600AB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Allegato 1: </w:t>
      </w:r>
      <w:r>
        <w:rPr>
          <w:rFonts w:ascii="Arial" w:eastAsia="Arial" w:hAnsi="Arial" w:cs="Arial"/>
          <w:color w:val="000000"/>
        </w:rPr>
        <w:t>relazione dettagliata che comprova la realizzazione del progetto;</w:t>
      </w:r>
    </w:p>
    <w:p w:rsidR="00600ABC" w:rsidRDefault="00600ABC" w:rsidP="00600AB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Allegato 2:</w:t>
      </w:r>
      <w:r>
        <w:rPr>
          <w:rFonts w:ascii="Arial" w:eastAsia="Arial" w:hAnsi="Arial" w:cs="Arial"/>
          <w:color w:val="000000"/>
        </w:rPr>
        <w:t xml:space="preserve"> rendicontazione delle spese sostenute;</w:t>
      </w:r>
    </w:p>
    <w:p w:rsidR="00600ABC" w:rsidRDefault="00600ABC" w:rsidP="00600AB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Allegato 3:</w:t>
      </w:r>
      <w:r>
        <w:rPr>
          <w:rFonts w:ascii="Arial" w:eastAsia="Arial" w:hAnsi="Arial" w:cs="Arial"/>
          <w:color w:val="000000"/>
        </w:rPr>
        <w:t xml:space="preserve"> prospetto riepilogativo delle entrate complessive; </w:t>
      </w:r>
    </w:p>
    <w:p w:rsidR="00600ABC" w:rsidRDefault="00600ABC" w:rsidP="00600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[Solo per gli enti privati]</w:t>
      </w:r>
      <w:r>
        <w:rPr>
          <w:rFonts w:ascii="Arial" w:eastAsia="Arial" w:hAnsi="Arial" w:cs="Arial"/>
        </w:rPr>
        <w:t xml:space="preserve"> modello compilato e sottoscritto di scheda dati anagrafici </w:t>
      </w:r>
      <w:r>
        <w:rPr>
          <w:rFonts w:ascii="Arial" w:eastAsia="Arial" w:hAnsi="Arial" w:cs="Arial"/>
          <w:i/>
        </w:rPr>
        <w:t>[se non già precedentemente inviata entro l’anno in corso]</w:t>
      </w:r>
      <w:r>
        <w:rPr>
          <w:rFonts w:ascii="Arial" w:eastAsia="Arial" w:hAnsi="Arial" w:cs="Arial"/>
        </w:rPr>
        <w:t>;</w:t>
      </w:r>
    </w:p>
    <w:p w:rsidR="00600ABC" w:rsidRDefault="00600ABC" w:rsidP="00600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</w:rPr>
        <w:t xml:space="preserve">[Solo per i soggetti beneficiari privati] </w:t>
      </w:r>
      <w:r>
        <w:rPr>
          <w:rFonts w:ascii="Arial" w:eastAsia="Arial" w:hAnsi="Arial" w:cs="Arial"/>
          <w:color w:val="000000"/>
        </w:rPr>
        <w:t>modello compilato e sottoscritto di scheda posizione fiscale</w:t>
      </w:r>
      <w:r>
        <w:rPr>
          <w:rFonts w:ascii="Arial" w:eastAsia="Arial" w:hAnsi="Arial" w:cs="Arial"/>
        </w:rPr>
        <w:t>;</w:t>
      </w:r>
    </w:p>
    <w:p w:rsidR="00600ABC" w:rsidRDefault="00600ABC" w:rsidP="00600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</w:rPr>
        <w:t xml:space="preserve">[Solo per i soggetti beneficiari privati] </w:t>
      </w:r>
      <w:r>
        <w:rPr>
          <w:rFonts w:ascii="Arial" w:eastAsia="Arial" w:hAnsi="Arial" w:cs="Arial"/>
        </w:rPr>
        <w:t>modello compilato e sottoscritto di dichiarazione assenza condanne;</w:t>
      </w:r>
    </w:p>
    <w:p w:rsidR="00600ABC" w:rsidRDefault="00600ABC" w:rsidP="00600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</w:rPr>
        <w:t>[Nel caso in cui non si firmi digitalmente]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00"/>
        </w:rPr>
        <w:t>copia fronte/retro di un documento di riconoscimento in corso di validità.</w:t>
      </w:r>
    </w:p>
    <w:p w:rsidR="00600ABC" w:rsidRDefault="00600ABC" w:rsidP="00600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600ABC" w:rsidRDefault="00600ABC" w:rsidP="00600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600ABC" w:rsidRDefault="00600ABC" w:rsidP="00600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E00FA" w:rsidRDefault="00600ABC" w:rsidP="00600AB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</w:pPr>
      <w:r>
        <w:rPr>
          <w:rFonts w:ascii="Arial" w:eastAsia="Arial" w:hAnsi="Arial" w:cs="Arial"/>
          <w:color w:val="000000"/>
        </w:rPr>
        <w:t>Data 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____________________________________</w:t>
      </w:r>
      <w:bookmarkStart w:id="1" w:name="_heading=h.gjdgxs" w:colFirst="0" w:colLast="0"/>
      <w:bookmarkEnd w:id="1"/>
    </w:p>
    <w:sectPr w:rsidR="002E0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3DB"/>
    <w:multiLevelType w:val="multilevel"/>
    <w:tmpl w:val="DA5ECA4E"/>
    <w:lvl w:ilvl="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BC"/>
    <w:rsid w:val="005D3AB1"/>
    <w:rsid w:val="00600ABC"/>
    <w:rsid w:val="00F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C00E-ECF3-4511-9050-983AE60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0AB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iattivitaculturalisport@pec.regione.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Vivian</dc:creator>
  <cp:keywords/>
  <dc:description/>
  <cp:lastModifiedBy>Lucia Vivian</cp:lastModifiedBy>
  <cp:revision>1</cp:revision>
  <dcterms:created xsi:type="dcterms:W3CDTF">2022-12-07T11:41:00Z</dcterms:created>
  <dcterms:modified xsi:type="dcterms:W3CDTF">2022-12-07T11:43:00Z</dcterms:modified>
</cp:coreProperties>
</file>